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38" w:rsidRDefault="009824F9" w:rsidP="009824F9">
      <w:pPr>
        <w:bidi w:val="0"/>
      </w:pPr>
      <w:bookmarkStart w:id="0" w:name="_GoBack"/>
      <w:bookmarkEnd w:id="0"/>
      <w:r>
        <w:rPr>
          <w:rFonts w:ascii="Arial" w:hAnsi="Arial" w:cs="Arial"/>
        </w:rPr>
        <w:t xml:space="preserve">In order to test the panning buttons when used with NVDA I wrote this short document. The </w:t>
      </w:r>
      <w:r>
        <w:t>document contains a paragraph which spans more than one line and another paragraph.</w:t>
      </w:r>
    </w:p>
    <w:p w:rsidR="009824F9" w:rsidRDefault="009824F9" w:rsidP="009824F9">
      <w:pPr>
        <w:bidi w:val="0"/>
      </w:pPr>
      <w:r>
        <w:t>This is the second paragraph.</w:t>
      </w:r>
    </w:p>
    <w:p w:rsidR="006D1D59" w:rsidRDefault="006D1D59" w:rsidP="006D1D59">
      <w:pPr>
        <w:bidi w:val="0"/>
        <w:rPr>
          <w:rFonts w:hint="cs"/>
        </w:rPr>
      </w:pPr>
    </w:p>
    <w:sectPr w:rsidR="006D1D59" w:rsidSect="00C344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59"/>
    <w:rsid w:val="00486411"/>
    <w:rsid w:val="006D1D59"/>
    <w:rsid w:val="006E2522"/>
    <w:rsid w:val="00875A44"/>
    <w:rsid w:val="00892E5C"/>
    <w:rsid w:val="008C137A"/>
    <w:rsid w:val="008F23D3"/>
    <w:rsid w:val="00901938"/>
    <w:rsid w:val="009824F9"/>
    <w:rsid w:val="00AF569A"/>
    <w:rsid w:val="00B13F91"/>
    <w:rsid w:val="00C344E7"/>
    <w:rsid w:val="00CE1DBA"/>
    <w:rsid w:val="00D11348"/>
    <w:rsid w:val="00DF7A19"/>
    <w:rsid w:val="00EB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ED975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1</cp:revision>
  <dcterms:created xsi:type="dcterms:W3CDTF">2013-06-21T04:34:00Z</dcterms:created>
  <dcterms:modified xsi:type="dcterms:W3CDTF">2013-06-21T05:29:00Z</dcterms:modified>
</cp:coreProperties>
</file>